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853C3F">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853C3F">
        <w:rPr>
          <w:rFonts w:ascii="ＭＳ ゴシック" w:eastAsia="ＭＳ ゴシック" w:hAnsi="ＭＳ ゴシック" w:cs="Times New Roman" w:hint="eastAsia"/>
          <w:color w:val="000000"/>
          <w:kern w:val="0"/>
          <w:sz w:val="24"/>
          <w:szCs w:val="21"/>
        </w:rPr>
        <w:t>医薬品等規制調和・評価</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DB75A3" w:rsidP="00EB13AA">
      <w:pPr>
        <w:widowControl/>
        <w:jc w:val="center"/>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hint="eastAsia"/>
          <w:b/>
          <w:kern w:val="0"/>
          <w:sz w:val="32"/>
          <w:szCs w:val="32"/>
        </w:rPr>
        <w:t>若手研究者</w:t>
      </w:r>
      <w:r w:rsidR="00A65461">
        <w:rPr>
          <w:rFonts w:ascii="ＭＳ ゴシック" w:eastAsia="ＭＳ ゴシック" w:hAnsi="ＭＳ ゴシック" w:cs="Times New Roman" w:hint="eastAsia"/>
          <w:b/>
          <w:kern w:val="0"/>
          <w:sz w:val="32"/>
          <w:szCs w:val="32"/>
        </w:rPr>
        <w:t xml:space="preserve">　</w:t>
      </w:r>
      <w:r w:rsidR="00EB13AA" w:rsidRPr="00EB13AA">
        <w:rPr>
          <w:rFonts w:ascii="ＭＳ ゴシック" w:eastAsia="ＭＳ ゴシック" w:hAnsi="ＭＳ ゴシック" w:cs="Times New Roman" w:hint="eastAsia"/>
          <w:b/>
          <w:kern w:val="0"/>
          <w:sz w:val="32"/>
          <w:szCs w:val="32"/>
        </w:rPr>
        <w:t>履歴書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rsidR="00853C3F" w:rsidRPr="00096279"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rsidR="00853C3F" w:rsidRPr="00B877BE"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1． 縦　36～40㎜ </w:t>
            </w:r>
          </w:p>
          <w:p w:rsidR="00853C3F" w:rsidRPr="0087609C" w:rsidRDefault="00853C3F" w:rsidP="00853C3F">
            <w:pPr>
              <w:spacing w:line="280" w:lineRule="exact"/>
              <w:ind w:firstLineChars="200" w:firstLine="320"/>
              <w:rPr>
                <w:rFonts w:ascii="ＭＳ ゴシック" w:eastAsia="ＭＳ ゴシック" w:hAnsi="ＭＳ ゴシック"/>
                <w:sz w:val="16"/>
                <w:szCs w:val="16"/>
              </w:rPr>
            </w:pPr>
            <w:r w:rsidRPr="0087609C">
              <w:rPr>
                <w:rFonts w:ascii="ＭＳ ゴシック" w:eastAsia="ＭＳ ゴシック" w:hAnsi="ＭＳ ゴシック" w:hint="eastAsia"/>
                <w:sz w:val="16"/>
                <w:szCs w:val="16"/>
              </w:rPr>
              <w:t xml:space="preserve">横　</w:t>
            </w:r>
            <w:r w:rsidRPr="0087609C">
              <w:rPr>
                <w:rFonts w:ascii="ＭＳ ゴシック" w:eastAsia="ＭＳ ゴシック" w:hAnsi="ＭＳ ゴシック"/>
                <w:sz w:val="16"/>
                <w:szCs w:val="16"/>
              </w:rPr>
              <w:t xml:space="preserve">24～30㎜ </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2． 本人単身胸から上 </w:t>
            </w:r>
          </w:p>
          <w:p w:rsidR="00853C3F" w:rsidRPr="00EB13AA" w:rsidRDefault="00853C3F" w:rsidP="00CA4A86">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CA4A86">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853C3F" w:rsidRPr="00096279" w:rsidRDefault="00853C3F" w:rsidP="00853C3F">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rsidR="00853C3F" w:rsidRPr="00096279" w:rsidRDefault="00853C3F" w:rsidP="00853C3F">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rsidR="00853C3F" w:rsidRPr="00096279" w:rsidRDefault="00853C3F" w:rsidP="00853C3F">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 xml:space="preserve">（20　　 年 </w:t>
            </w:r>
            <w:r>
              <w:rPr>
                <w:rFonts w:ascii="ＭＳ ゴシック" w:eastAsia="ＭＳ ゴシック" w:hAnsi="ＭＳ ゴシック" w:cs="MS-Mincho" w:hint="eastAsia"/>
                <w:sz w:val="20"/>
              </w:rPr>
              <w:t xml:space="preserve">　　月取得見込み</w:t>
            </w:r>
            <w:r w:rsidRPr="00096279">
              <w:rPr>
                <w:rFonts w:ascii="ＭＳ ゴシック" w:eastAsia="ＭＳ ゴシック" w:hAnsi="ＭＳ ゴシック" w:cs="MS-Mincho" w:hint="eastAsia"/>
                <w:sz w:val="20"/>
              </w:rPr>
              <w:t>）</w:t>
            </w:r>
          </w:p>
          <w:p w:rsidR="00853C3F" w:rsidRPr="00EB13AA" w:rsidRDefault="00853C3F" w:rsidP="00853C3F">
            <w:pPr>
              <w:widowControl/>
              <w:tabs>
                <w:tab w:val="left" w:pos="1804"/>
                <w:tab w:val="left" w:pos="4714"/>
              </w:tabs>
              <w:jc w:val="left"/>
              <w:rPr>
                <w:rFonts w:ascii="ＭＳ ゴシック" w:eastAsia="ＭＳ ゴシック" w:hAnsi="ＭＳ ゴシック" w:cs="Times New Roman"/>
                <w:kern w:val="0"/>
                <w:szCs w:val="21"/>
              </w:rPr>
            </w:pPr>
            <w:r w:rsidRPr="00096279">
              <w:rPr>
                <w:rFonts w:ascii="ＭＳ ゴシック" w:eastAsia="ＭＳ ゴシック" w:hAnsi="ＭＳ ゴシック" w:hint="eastAsia"/>
                <w:sz w:val="20"/>
              </w:rPr>
              <w:t>３．なし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87609C"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Pr="00EB13AA">
        <w:rPr>
          <w:rFonts w:ascii="ＭＳ ゴシック" w:eastAsia="ＭＳ ゴシック" w:hAnsi="ＭＳ ゴシック" w:cs="Times New Roman"/>
          <w:szCs w:val="20"/>
        </w:rPr>
        <w:tab/>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職　名：</w:t>
      </w:r>
      <w:r w:rsidR="00A65461" w:rsidRPr="00EB13AA" w:rsidDel="00A65461">
        <w:rPr>
          <w:rFonts w:ascii="ＭＳ ゴシック" w:eastAsia="ＭＳ ゴシック" w:hAnsi="ＭＳ ゴシック" w:cs="Times New Roman" w:hint="eastAsia"/>
          <w:i/>
          <w:color w:val="548DD4"/>
          <w:kern w:val="0"/>
          <w:szCs w:val="21"/>
        </w:rPr>
        <w:t xml:space="preserve"> </w:t>
      </w:r>
    </w:p>
    <w:p w:rsidR="00EB13AA" w:rsidRPr="00EB13AA" w:rsidRDefault="00EB13AA" w:rsidP="0087609C">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87609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A0" w:rsidRDefault="00BB5EA0" w:rsidP="00AE3BEC">
      <w:r>
        <w:separator/>
      </w:r>
    </w:p>
  </w:endnote>
  <w:endnote w:type="continuationSeparator" w:id="0">
    <w:p w:rsidR="00BB5EA0" w:rsidRDefault="00BB5EA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5185"/>
      <w:docPartObj>
        <w:docPartGallery w:val="Page Numbers (Bottom of Page)"/>
        <w:docPartUnique/>
      </w:docPartObj>
    </w:sdtPr>
    <w:sdtEndPr/>
    <w:sdtContent>
      <w:sdt>
        <w:sdtPr>
          <w:id w:val="1728636285"/>
          <w:docPartObj>
            <w:docPartGallery w:val="Page Numbers (Top of Page)"/>
            <w:docPartUnique/>
          </w:docPartObj>
        </w:sdtPr>
        <w:sdtEndPr/>
        <w:sdtContent>
          <w:p w:rsidR="00853C3F" w:rsidRDefault="00853C3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65FA">
              <w:rPr>
                <w:b/>
                <w:bCs/>
                <w:noProof/>
              </w:rPr>
              <w:t>- 4 -</w:t>
            </w:r>
            <w:r>
              <w:rPr>
                <w:b/>
                <w:bCs/>
                <w:sz w:val="24"/>
                <w:szCs w:val="24"/>
              </w:rPr>
              <w:fldChar w:fldCharType="end"/>
            </w:r>
            <w:r>
              <w:rPr>
                <w:lang w:val="ja-JP"/>
              </w:rPr>
              <w:t xml:space="preserve"> </w:t>
            </w:r>
          </w:p>
        </w:sdtContent>
      </w:sdt>
    </w:sdtContent>
  </w:sdt>
  <w:p w:rsidR="00853C3F" w:rsidRDefault="00853C3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A0" w:rsidRDefault="00BB5EA0" w:rsidP="00AE3BEC">
      <w:r>
        <w:separator/>
      </w:r>
    </w:p>
  </w:footnote>
  <w:footnote w:type="continuationSeparator" w:id="0">
    <w:p w:rsidR="00BB5EA0" w:rsidRDefault="00BB5EA0"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031ED"/>
    <w:multiLevelType w:val="hybridMultilevel"/>
    <w:tmpl w:val="E710FDB6"/>
    <w:lvl w:ilvl="0" w:tplc="955084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9"/>
  </w:num>
  <w:num w:numId="5">
    <w:abstractNumId w:val="10"/>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0"/>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0"/>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6"/>
  </w:num>
  <w:num w:numId="25">
    <w:abstractNumId w:val="19"/>
    <w:lvlOverride w:ilvl="0">
      <w:startOverride w:val="1"/>
    </w:lvlOverride>
  </w:num>
  <w:num w:numId="26">
    <w:abstractNumId w:val="20"/>
  </w:num>
  <w:num w:numId="27">
    <w:abstractNumId w:val="19"/>
    <w:lvlOverride w:ilvl="0">
      <w:startOverride w:val="1"/>
    </w:lvlOverride>
  </w:num>
  <w:num w:numId="28">
    <w:abstractNumId w:val="7"/>
  </w:num>
  <w:num w:numId="29">
    <w:abstractNumId w:val="16"/>
  </w:num>
  <w:num w:numId="30">
    <w:abstractNumId w:val="18"/>
  </w:num>
  <w:num w:numId="31">
    <w:abstractNumId w:val="8"/>
  </w:num>
  <w:num w:numId="32">
    <w:abstractNumId w:val="15"/>
  </w:num>
  <w:num w:numId="33">
    <w:abstractNumId w:val="3"/>
  </w:num>
  <w:num w:numId="34">
    <w:abstractNumId w:val="4"/>
  </w:num>
  <w:num w:numId="35">
    <w:abstractNumId w:val="19"/>
    <w:lvlOverride w:ilvl="0">
      <w:startOverride w:val="3"/>
    </w:lvlOverride>
  </w:num>
  <w:num w:numId="36">
    <w:abstractNumId w:val="13"/>
  </w:num>
  <w:num w:numId="37">
    <w:abstractNumId w:val="19"/>
    <w:lvlOverride w:ilvl="0">
      <w:startOverride w:val="1"/>
    </w:lvlOverride>
  </w:num>
  <w:num w:numId="38">
    <w:abstractNumId w:val="19"/>
    <w:lvlOverride w:ilvl="0">
      <w:startOverride w:val="1"/>
    </w:lvlOverride>
  </w:num>
  <w:num w:numId="39">
    <w:abstractNumId w:val="14"/>
  </w:num>
  <w:num w:numId="40">
    <w:abstractNumId w:val="19"/>
    <w:lvlOverride w:ilvl="0">
      <w:startOverride w:val="1"/>
    </w:lvlOverride>
  </w:num>
  <w:num w:numId="41">
    <w:abstractNumId w:val="21"/>
  </w:num>
  <w:num w:numId="42">
    <w:abstractNumId w:val="5"/>
  </w:num>
  <w:num w:numId="43">
    <w:abstractNumId w:val="1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D6F80"/>
    <w:rsid w:val="001F7221"/>
    <w:rsid w:val="002519B4"/>
    <w:rsid w:val="002D7876"/>
    <w:rsid w:val="003046A2"/>
    <w:rsid w:val="0035640D"/>
    <w:rsid w:val="00397F41"/>
    <w:rsid w:val="0042295F"/>
    <w:rsid w:val="0056555E"/>
    <w:rsid w:val="00591A72"/>
    <w:rsid w:val="00596C5A"/>
    <w:rsid w:val="00610B25"/>
    <w:rsid w:val="00694DF3"/>
    <w:rsid w:val="006B3165"/>
    <w:rsid w:val="006C4AD4"/>
    <w:rsid w:val="006D0E42"/>
    <w:rsid w:val="007C7648"/>
    <w:rsid w:val="00853C3F"/>
    <w:rsid w:val="0087609C"/>
    <w:rsid w:val="008D7431"/>
    <w:rsid w:val="009B66D7"/>
    <w:rsid w:val="009C7F40"/>
    <w:rsid w:val="009F140E"/>
    <w:rsid w:val="00A65461"/>
    <w:rsid w:val="00AA08E1"/>
    <w:rsid w:val="00AE3BEC"/>
    <w:rsid w:val="00BA3D67"/>
    <w:rsid w:val="00BB5EA0"/>
    <w:rsid w:val="00BD65FA"/>
    <w:rsid w:val="00C31BFB"/>
    <w:rsid w:val="00C5664E"/>
    <w:rsid w:val="00CA4A86"/>
    <w:rsid w:val="00D22658"/>
    <w:rsid w:val="00D22842"/>
    <w:rsid w:val="00DB75A3"/>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6A5A-92F3-4ACA-A959-067746C6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2018-02-16T09:53:00Z</dcterms:created>
  <dcterms:modified xsi:type="dcterms:W3CDTF">2018-02-16T09:53:00Z</dcterms:modified>
</cp:coreProperties>
</file>